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454" w:rsidRPr="00A37D0B" w:rsidRDefault="00147A0F" w:rsidP="00147A0F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7D0B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A37D0B" w:rsidRPr="00A37D0B">
        <w:rPr>
          <w:rFonts w:ascii="Times New Roman" w:hAnsi="Times New Roman" w:cs="Times New Roman"/>
          <w:b/>
          <w:sz w:val="24"/>
          <w:szCs w:val="24"/>
        </w:rPr>
        <w:t xml:space="preserve">дополнительной общеразвивающей </w:t>
      </w:r>
      <w:r w:rsidRPr="00A37D0B">
        <w:rPr>
          <w:rFonts w:ascii="Times New Roman" w:hAnsi="Times New Roman" w:cs="Times New Roman"/>
          <w:b/>
          <w:sz w:val="24"/>
          <w:szCs w:val="24"/>
        </w:rPr>
        <w:t>программе студии «</w:t>
      </w:r>
      <w:proofErr w:type="spellStart"/>
      <w:r w:rsidRPr="00A37D0B">
        <w:rPr>
          <w:rFonts w:ascii="Times New Roman" w:hAnsi="Times New Roman" w:cs="Times New Roman"/>
          <w:b/>
          <w:sz w:val="24"/>
          <w:szCs w:val="24"/>
        </w:rPr>
        <w:t>Мультяшки</w:t>
      </w:r>
      <w:proofErr w:type="spellEnd"/>
      <w:r w:rsidRPr="00A37D0B">
        <w:rPr>
          <w:rFonts w:ascii="Times New Roman" w:hAnsi="Times New Roman" w:cs="Times New Roman"/>
          <w:b/>
          <w:sz w:val="24"/>
          <w:szCs w:val="24"/>
        </w:rPr>
        <w:t>»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D0B">
        <w:rPr>
          <w:rFonts w:ascii="Times New Roman" w:hAnsi="Times New Roman" w:cs="Times New Roman"/>
          <w:b/>
          <w:sz w:val="24"/>
          <w:szCs w:val="24"/>
        </w:rPr>
        <w:t>Мультипликация</w:t>
      </w:r>
      <w:r w:rsidRPr="00A37D0B">
        <w:rPr>
          <w:rFonts w:ascii="Times New Roman" w:hAnsi="Times New Roman" w:cs="Times New Roman"/>
          <w:sz w:val="24"/>
          <w:szCs w:val="24"/>
        </w:rPr>
        <w:t xml:space="preserve"> – это универсальный и интернациональный язык общения детей и взрослых всего мира. </w:t>
      </w:r>
      <w:r w:rsidRPr="00A37D0B">
        <w:rPr>
          <w:rFonts w:ascii="Times New Roman" w:hAnsi="Times New Roman" w:cs="Times New Roman"/>
          <w:b/>
          <w:sz w:val="24"/>
          <w:szCs w:val="24"/>
        </w:rPr>
        <w:t>Детская мультипли</w:t>
      </w:r>
      <w:r w:rsidRPr="00A37D0B">
        <w:rPr>
          <w:rFonts w:ascii="Times New Roman" w:hAnsi="Times New Roman" w:cs="Times New Roman"/>
          <w:b/>
          <w:sz w:val="24"/>
          <w:szCs w:val="24"/>
        </w:rPr>
        <w:softHyphen/>
        <w:t>кация</w:t>
      </w:r>
      <w:r w:rsidRPr="00A37D0B">
        <w:rPr>
          <w:rFonts w:ascii="Times New Roman" w:hAnsi="Times New Roman" w:cs="Times New Roman"/>
          <w:sz w:val="24"/>
          <w:szCs w:val="24"/>
        </w:rPr>
        <w:t xml:space="preserve"> – это особый вид искусства, самостоятельный и самоценный. Это синтетический вид деятельности, который включает в себя художественное, игровое, педагогическое направление и не только. 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D0B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A37D0B">
        <w:rPr>
          <w:rFonts w:ascii="Times New Roman" w:hAnsi="Times New Roman" w:cs="Times New Roman"/>
          <w:sz w:val="24"/>
          <w:szCs w:val="24"/>
        </w:rPr>
        <w:t xml:space="preserve"> программы заключается в том, что она охватывает практически все сферы деятельности и оказывает влияние на все компоненты личности. Программа дает ребенку возможность создать мультипликационный фильм своими руками, проявить себя, свои чувства, умения, фантазию, талант и творчество. Данная программа сочетает в себе разные виды деятельности.  Это позволяет достичь комплексного развития детей.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  <w:r w:rsidRPr="00A37D0B">
        <w:rPr>
          <w:rFonts w:ascii="Times New Roman" w:hAnsi="Times New Roman" w:cs="Times New Roman"/>
          <w:sz w:val="24"/>
          <w:szCs w:val="24"/>
        </w:rPr>
        <w:t xml:space="preserve">Развитие творческих и интеллектуальных способностей через просмотр, изучение и создание </w:t>
      </w:r>
      <w:proofErr w:type="gramStart"/>
      <w:r w:rsidRPr="00A37D0B">
        <w:rPr>
          <w:rFonts w:ascii="Times New Roman" w:hAnsi="Times New Roman" w:cs="Times New Roman"/>
          <w:sz w:val="24"/>
          <w:szCs w:val="24"/>
        </w:rPr>
        <w:t>аудио-визуальных</w:t>
      </w:r>
      <w:proofErr w:type="gramEnd"/>
      <w:r w:rsidRPr="00A37D0B">
        <w:rPr>
          <w:rFonts w:ascii="Times New Roman" w:hAnsi="Times New Roman" w:cs="Times New Roman"/>
          <w:sz w:val="24"/>
          <w:szCs w:val="24"/>
        </w:rPr>
        <w:t xml:space="preserve"> произведений экранного искусства (мультипликации</w:t>
      </w:r>
      <w:r w:rsidRPr="00A37D0B">
        <w:rPr>
          <w:rFonts w:ascii="Times New Roman" w:hAnsi="Times New Roman" w:cs="Times New Roman"/>
          <w:i/>
          <w:sz w:val="24"/>
          <w:szCs w:val="24"/>
        </w:rPr>
        <w:t>).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hAnsi="Times New Roman" w:cs="Times New Roman"/>
          <w:sz w:val="24"/>
          <w:szCs w:val="24"/>
        </w:rPr>
        <w:t>По данной программе могут обучаться дети в возрасте 6-7 лет. Продолжительность программы: данная программа рассчитана на 1 год обучения. Объём программы – 72 часа.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hAnsi="Times New Roman" w:cs="Times New Roman"/>
          <w:sz w:val="24"/>
          <w:szCs w:val="24"/>
        </w:rPr>
        <w:t xml:space="preserve">Занятия проводятся в группе, сочетая принцип группового обучения с индивидуальным подходом. Занятия проводятся 1 раз в неделю по 2 часа. Количество детей в группе </w:t>
      </w:r>
      <w:proofErr w:type="gramStart"/>
      <w:r w:rsidRPr="00A37D0B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A37D0B">
        <w:rPr>
          <w:rFonts w:ascii="Times New Roman" w:hAnsi="Times New Roman" w:cs="Times New Roman"/>
          <w:sz w:val="24"/>
          <w:szCs w:val="24"/>
        </w:rPr>
        <w:t>о 15 человек, в силу специфики занятий (работа с техникой – камера, диктофоны, микрофоны, компьютеры).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D0B">
        <w:rPr>
          <w:rFonts w:ascii="Times New Roman" w:hAnsi="Times New Roman" w:cs="Times New Roman"/>
          <w:sz w:val="24"/>
          <w:szCs w:val="24"/>
        </w:rPr>
        <w:t xml:space="preserve">Для наиболее успешного выполнения поставленных учебно-воспитательных задач программа представлена </w:t>
      </w:r>
      <w:r w:rsidRPr="00A37D0B">
        <w:rPr>
          <w:rFonts w:ascii="Times New Roman" w:hAnsi="Times New Roman" w:cs="Times New Roman"/>
          <w:b/>
          <w:sz w:val="24"/>
          <w:szCs w:val="24"/>
        </w:rPr>
        <w:t>двумя разделами:</w:t>
      </w:r>
    </w:p>
    <w:p w:rsidR="00147A0F" w:rsidRPr="00A37D0B" w:rsidRDefault="00147A0F" w:rsidP="00147A0F">
      <w:pPr>
        <w:suppressAutoHyphens/>
        <w:spacing w:after="0" w:line="240" w:lineRule="auto"/>
        <w:ind w:left="-99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A0F" w:rsidRPr="00A37D0B" w:rsidRDefault="00147A0F" w:rsidP="00147A0F">
      <w:pPr>
        <w:pStyle w:val="a3"/>
        <w:numPr>
          <w:ilvl w:val="0"/>
          <w:numId w:val="1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hAnsi="Times New Roman" w:cs="Times New Roman"/>
          <w:b/>
          <w:i/>
          <w:sz w:val="24"/>
          <w:szCs w:val="24"/>
        </w:rPr>
        <w:t>Теоретический</w:t>
      </w:r>
      <w:r w:rsidRPr="00A37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D0B">
        <w:rPr>
          <w:rFonts w:ascii="Times New Roman" w:hAnsi="Times New Roman" w:cs="Times New Roman"/>
          <w:sz w:val="24"/>
          <w:szCs w:val="24"/>
        </w:rPr>
        <w:t>(образовательный).</w:t>
      </w:r>
      <w:r w:rsidRPr="00A37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D0B">
        <w:rPr>
          <w:rFonts w:ascii="Times New Roman" w:hAnsi="Times New Roman" w:cs="Times New Roman"/>
          <w:sz w:val="24"/>
          <w:szCs w:val="24"/>
        </w:rPr>
        <w:t>Теоретическая часть дается в форме бесед, дискуссий, театрализаций; мультимедийных занятий; с просмотром иллюстративного материала и мультипликационных фильмов.</w:t>
      </w:r>
    </w:p>
    <w:p w:rsidR="00147A0F" w:rsidRPr="00A37D0B" w:rsidRDefault="00147A0F" w:rsidP="00147A0F">
      <w:pPr>
        <w:pStyle w:val="a3"/>
        <w:numPr>
          <w:ilvl w:val="0"/>
          <w:numId w:val="1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hAnsi="Times New Roman" w:cs="Times New Roman"/>
          <w:b/>
          <w:i/>
          <w:sz w:val="24"/>
          <w:szCs w:val="24"/>
        </w:rPr>
        <w:t>Практический</w:t>
      </w:r>
      <w:r w:rsidRPr="00A37D0B">
        <w:rPr>
          <w:rFonts w:ascii="Times New Roman" w:hAnsi="Times New Roman" w:cs="Times New Roman"/>
          <w:sz w:val="24"/>
          <w:szCs w:val="24"/>
        </w:rPr>
        <w:t xml:space="preserve"> (творческий, исследовательский). Представляет собой: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замысла будущего фильма, который должен соответствовать возрасту ребенка;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сценария (рассказа, сказки, стихотворения), отражающего в полной мере развитие литературных способностей детей;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изготовление персонажей, знакомство с технологическими операциями и способами обработки используемых материалов;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инновационных технологий в педагогике (компьютерная графика, приемы и виды кино- и видеосъемки);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работа, связанная с изготовлением фильма (просмотр фото-, видеоматериала, монтаж);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оформление фильма;</w:t>
      </w:r>
    </w:p>
    <w:p w:rsidR="00147A0F" w:rsidRPr="00A37D0B" w:rsidRDefault="00147A0F" w:rsidP="00147A0F">
      <w:pPr>
        <w:pStyle w:val="a3"/>
        <w:numPr>
          <w:ilvl w:val="0"/>
          <w:numId w:val="2"/>
        </w:numPr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A37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совместный просмотр сюжета или фильма, его обсуждение и анализ, определение дальнейших перспектив работы.</w:t>
      </w:r>
      <w:bookmarkStart w:id="0" w:name="_GoBack"/>
      <w:bookmarkEnd w:id="0"/>
    </w:p>
    <w:p w:rsidR="00147A0F" w:rsidRPr="00A37D0B" w:rsidRDefault="00147A0F" w:rsidP="00147A0F">
      <w:pPr>
        <w:pStyle w:val="a3"/>
        <w:suppressAutoHyphens/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</w:p>
    <w:p w:rsidR="00147A0F" w:rsidRPr="00A37D0B" w:rsidRDefault="00147A0F" w:rsidP="00147A0F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147A0F" w:rsidRPr="00A3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0717A"/>
    <w:multiLevelType w:val="hybridMultilevel"/>
    <w:tmpl w:val="6066C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257481C"/>
    <w:multiLevelType w:val="hybridMultilevel"/>
    <w:tmpl w:val="4162AF96"/>
    <w:lvl w:ilvl="0" w:tplc="B5B44C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08"/>
    <w:rsid w:val="00147A0F"/>
    <w:rsid w:val="00325454"/>
    <w:rsid w:val="006F2F08"/>
    <w:rsid w:val="00A3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0F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A0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2063</Characters>
  <Application>Microsoft Office Word</Application>
  <DocSecurity>0</DocSecurity>
  <Lines>17</Lines>
  <Paragraphs>4</Paragraphs>
  <ScaleCrop>false</ScaleCrop>
  <Company>HP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Самакина</cp:lastModifiedBy>
  <cp:revision>3</cp:revision>
  <dcterms:created xsi:type="dcterms:W3CDTF">2019-09-23T18:49:00Z</dcterms:created>
  <dcterms:modified xsi:type="dcterms:W3CDTF">2019-09-26T15:13:00Z</dcterms:modified>
</cp:coreProperties>
</file>